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6DF660E7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E4302F">
        <w:rPr>
          <w:rFonts w:cs="Arial"/>
          <w:b/>
          <w:u w:val="single"/>
        </w:rPr>
        <w:t>Rasensubstrat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295C4421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E4302F">
        <w:rPr>
          <w:rFonts w:cs="Arial"/>
          <w:b/>
        </w:rPr>
        <w:t>Rasensubstrat 0-8</w:t>
      </w:r>
    </w:p>
    <w:p w14:paraId="1F1DC71C" w14:textId="77777777" w:rsidR="00AD50B4" w:rsidRPr="002A236C" w:rsidRDefault="00AD50B4">
      <w:pPr>
        <w:rPr>
          <w:rFonts w:cs="Arial"/>
          <w:szCs w:val="24"/>
        </w:rPr>
      </w:pPr>
    </w:p>
    <w:p w14:paraId="6C8C888F" w14:textId="2EC02A39" w:rsidR="00E4302F" w:rsidRPr="00E4302F" w:rsidRDefault="00E4302F" w:rsidP="00E4302F">
      <w:pPr>
        <w:shd w:val="clear" w:color="auto" w:fill="FFFFFF"/>
        <w:ind w:left="708" w:firstLine="708"/>
        <w:rPr>
          <w:rFonts w:ascii="Roboto" w:eastAsia="Times New Roman" w:hAnsi="Roboto" w:cs="Times New Roman"/>
          <w:color w:val="373737"/>
          <w:szCs w:val="24"/>
          <w:lang w:eastAsia="de-DE"/>
        </w:rPr>
      </w:pPr>
      <w:r w:rsidRPr="00E4302F">
        <w:rPr>
          <w:rFonts w:eastAsia="Times New Roman" w:cs="Arial"/>
          <w:color w:val="373737"/>
          <w:szCs w:val="24"/>
          <w:lang w:eastAsia="de-DE"/>
        </w:rPr>
        <w:t xml:space="preserve">Vegetationstragschicht für Rasenflächen, trittfest, kapillarfähig, </w:t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E4302F">
        <w:rPr>
          <w:rFonts w:eastAsia="Times New Roman" w:cs="Arial"/>
          <w:color w:val="373737"/>
          <w:szCs w:val="24"/>
          <w:lang w:eastAsia="de-DE"/>
        </w:rPr>
        <w:t>strukturstabilisiert liefern und auf die natürlich verdichtete Schichthöhe</w:t>
      </w:r>
      <w:r>
        <w:rPr>
          <w:rFonts w:eastAsia="Times New Roman" w:cs="Arial"/>
          <w:color w:val="373737"/>
          <w:szCs w:val="24"/>
          <w:lang w:eastAsia="de-DE"/>
        </w:rPr>
        <w:tab/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E4302F">
        <w:rPr>
          <w:rFonts w:eastAsia="Times New Roman" w:cs="Arial"/>
          <w:color w:val="373737"/>
          <w:szCs w:val="24"/>
          <w:lang w:eastAsia="de-DE"/>
        </w:rPr>
        <w:t>einbauen.</w:t>
      </w:r>
    </w:p>
    <w:p w14:paraId="771A4AEE" w14:textId="0EB30BD5" w:rsidR="002A236C" w:rsidRPr="002A236C" w:rsidRDefault="002A236C" w:rsidP="002A236C">
      <w:pPr>
        <w:shd w:val="clear" w:color="auto" w:fill="FFFFFF"/>
        <w:ind w:left="708" w:firstLine="708"/>
        <w:rPr>
          <w:rFonts w:ascii="Roboto" w:eastAsia="Times New Roman" w:hAnsi="Roboto" w:cs="Times New Roman"/>
          <w:color w:val="373737"/>
          <w:szCs w:val="24"/>
          <w:lang w:eastAsia="de-DE"/>
        </w:rPr>
      </w:pP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20EA22E9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E4302F">
        <w:rPr>
          <w:rStyle w:val="normaltextrun"/>
          <w:rFonts w:ascii="Arial" w:hAnsi="Arial" w:cs="Arial"/>
          <w:b/>
          <w:bCs/>
          <w:sz w:val="22"/>
          <w:szCs w:val="22"/>
        </w:rPr>
        <w:t>Rasensubstrat 0-8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07A8C61D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E4302F">
        <w:rPr>
          <w:rStyle w:val="normaltextrun"/>
          <w:rFonts w:ascii="Arial" w:hAnsi="Arial" w:cs="Arial"/>
          <w:sz w:val="20"/>
          <w:szCs w:val="20"/>
        </w:rPr>
        <w:t>1,0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0C73825C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2A236C">
        <w:rPr>
          <w:rStyle w:val="normaltextrun"/>
          <w:rFonts w:ascii="Arial" w:hAnsi="Arial" w:cs="Arial"/>
          <w:sz w:val="20"/>
          <w:szCs w:val="20"/>
        </w:rPr>
        <w:t>1,</w:t>
      </w:r>
      <w:r w:rsidR="00E4302F">
        <w:rPr>
          <w:rStyle w:val="normaltextrun"/>
          <w:rFonts w:ascii="Arial" w:hAnsi="Arial" w:cs="Arial"/>
          <w:sz w:val="20"/>
          <w:szCs w:val="20"/>
        </w:rPr>
        <w:t>7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360F9578" w14:textId="38D84E5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≥ </w:t>
      </w:r>
      <w:r w:rsidR="00E4302F">
        <w:rPr>
          <w:rStyle w:val="tabchar"/>
          <w:rFonts w:ascii="Arial" w:hAnsi="Arial" w:cs="Arial"/>
          <w:sz w:val="20"/>
          <w:szCs w:val="20"/>
        </w:rPr>
        <w:t>30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455C9DEE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≤ </w:t>
      </w:r>
      <w:r w:rsidR="00E4302F">
        <w:rPr>
          <w:rStyle w:val="tabchar"/>
          <w:rFonts w:ascii="Arial" w:hAnsi="Arial" w:cs="Arial"/>
          <w:sz w:val="20"/>
          <w:szCs w:val="20"/>
        </w:rPr>
        <w:t>3</w:t>
      </w:r>
      <w:r w:rsidR="00CB5515">
        <w:rPr>
          <w:rStyle w:val="tabchar"/>
          <w:rFonts w:ascii="Arial" w:hAnsi="Arial" w:cs="Arial"/>
          <w:sz w:val="20"/>
          <w:szCs w:val="20"/>
        </w:rPr>
        <w:t>,5</w:t>
      </w:r>
      <w:r w:rsidR="00894BD9">
        <w:rPr>
          <w:rStyle w:val="tabchar"/>
          <w:rFonts w:ascii="Arial" w:hAnsi="Arial" w:cs="Arial"/>
          <w:sz w:val="20"/>
          <w:szCs w:val="20"/>
        </w:rPr>
        <w:t>g/l</w:t>
      </w:r>
    </w:p>
    <w:p w14:paraId="52F8DD94" w14:textId="099EEE6E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E4302F">
        <w:rPr>
          <w:rStyle w:val="tabchar"/>
          <w:rFonts w:ascii="Arial" w:hAnsi="Arial" w:cs="Arial"/>
          <w:sz w:val="20"/>
          <w:szCs w:val="20"/>
        </w:rPr>
        <w:t>5,5</w:t>
      </w:r>
      <w:r w:rsidR="00894BD9">
        <w:rPr>
          <w:rStyle w:val="tabchar"/>
          <w:rFonts w:ascii="Arial" w:hAnsi="Arial" w:cs="Arial"/>
          <w:sz w:val="20"/>
          <w:szCs w:val="20"/>
        </w:rPr>
        <w:t xml:space="preserve"> – </w:t>
      </w:r>
      <w:r w:rsidR="00E4302F">
        <w:rPr>
          <w:rStyle w:val="tabchar"/>
          <w:rFonts w:ascii="Arial" w:hAnsi="Arial" w:cs="Arial"/>
          <w:sz w:val="20"/>
          <w:szCs w:val="20"/>
        </w:rPr>
        <w:t>7</w:t>
      </w:r>
      <w:r w:rsidR="00894BD9">
        <w:rPr>
          <w:rStyle w:val="tabchar"/>
          <w:rFonts w:ascii="Arial" w:hAnsi="Arial" w:cs="Arial"/>
          <w:sz w:val="20"/>
          <w:szCs w:val="20"/>
        </w:rPr>
        <w:t>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1F0BD8D5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2A236C">
        <w:rPr>
          <w:rStyle w:val="normaltextrun"/>
          <w:rFonts w:ascii="Arial" w:hAnsi="Arial" w:cs="Arial"/>
          <w:sz w:val="22"/>
          <w:szCs w:val="22"/>
        </w:rPr>
        <w:t>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</w:t>
      </w:r>
      <w:proofErr w:type="gramStart"/>
      <w:r w:rsidR="00966AE6">
        <w:rPr>
          <w:rStyle w:val="eop"/>
          <w:rFonts w:ascii="Arial" w:hAnsi="Arial" w:cs="Arial"/>
          <w:sz w:val="22"/>
          <w:szCs w:val="22"/>
        </w:rPr>
        <w:t>*  …</w:t>
      </w:r>
      <w:proofErr w:type="gramEnd"/>
      <w:r w:rsidR="00966AE6">
        <w:rPr>
          <w:rStyle w:val="eop"/>
          <w:rFonts w:ascii="Arial" w:hAnsi="Arial" w:cs="Arial"/>
          <w:sz w:val="22"/>
          <w:szCs w:val="22"/>
        </w:rPr>
        <w:t xml:space="preserve">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A236C"/>
    <w:rsid w:val="002B7B33"/>
    <w:rsid w:val="002C3FF1"/>
    <w:rsid w:val="003C166E"/>
    <w:rsid w:val="0043409A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56390"/>
    <w:rsid w:val="00894BD9"/>
    <w:rsid w:val="00966AE6"/>
    <w:rsid w:val="00A17A59"/>
    <w:rsid w:val="00AD50B4"/>
    <w:rsid w:val="00BE07F8"/>
    <w:rsid w:val="00C411F3"/>
    <w:rsid w:val="00CB5515"/>
    <w:rsid w:val="00D07C59"/>
    <w:rsid w:val="00D57B5D"/>
    <w:rsid w:val="00E21177"/>
    <w:rsid w:val="00E4302F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63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2023-12-04T13:57:00Z</dcterms:created>
  <dcterms:modified xsi:type="dcterms:W3CDTF">2023-12-04T13:57:00Z</dcterms:modified>
</cp:coreProperties>
</file>