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4AE48E91" w:rsidR="00966AE6" w:rsidRDefault="00585B7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CB5515">
        <w:rPr>
          <w:rFonts w:cs="Arial"/>
          <w:b/>
          <w:u w:val="single"/>
        </w:rPr>
        <w:t xml:space="preserve">Silo EE </w:t>
      </w:r>
      <w:r w:rsidR="00856390">
        <w:rPr>
          <w:rFonts w:cs="Arial"/>
          <w:b/>
          <w:u w:val="single"/>
        </w:rPr>
        <w:t xml:space="preserve">leicht </w:t>
      </w:r>
      <w:r w:rsidR="00CB5515">
        <w:rPr>
          <w:rFonts w:cs="Arial"/>
          <w:b/>
          <w:u w:val="single"/>
        </w:rPr>
        <w:t>0-16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1C6C8180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CB5515">
        <w:rPr>
          <w:rFonts w:cs="Arial"/>
          <w:b/>
        </w:rPr>
        <w:t xml:space="preserve">Silo EE </w:t>
      </w:r>
      <w:r w:rsidR="00856390">
        <w:rPr>
          <w:rFonts w:cs="Arial"/>
          <w:b/>
        </w:rPr>
        <w:t xml:space="preserve">leicht </w:t>
      </w:r>
      <w:r w:rsidR="00CB5515">
        <w:rPr>
          <w:rFonts w:cs="Arial"/>
          <w:b/>
        </w:rPr>
        <w:t>0-16</w:t>
      </w:r>
    </w:p>
    <w:p w14:paraId="1F1DC71C" w14:textId="77777777" w:rsidR="00AD50B4" w:rsidRDefault="00AD50B4">
      <w:pPr>
        <w:rPr>
          <w:rFonts w:cs="Arial"/>
        </w:rPr>
      </w:pPr>
    </w:p>
    <w:p w14:paraId="33B772C1" w14:textId="567B28E1" w:rsidR="00856390" w:rsidRPr="00856390" w:rsidRDefault="00856390" w:rsidP="00856390">
      <w:pPr>
        <w:shd w:val="clear" w:color="auto" w:fill="FFFFFF"/>
        <w:ind w:left="708" w:firstLine="708"/>
        <w:rPr>
          <w:rFonts w:eastAsia="Times New Roman" w:cs="Arial"/>
          <w:color w:val="373737"/>
          <w:szCs w:val="24"/>
          <w:lang w:eastAsia="de-DE"/>
        </w:rPr>
      </w:pPr>
      <w:r w:rsidRPr="00856390">
        <w:rPr>
          <w:rFonts w:eastAsia="Times New Roman" w:cs="Arial"/>
          <w:color w:val="373737"/>
          <w:szCs w:val="24"/>
          <w:lang w:eastAsia="de-DE"/>
        </w:rPr>
        <w:t xml:space="preserve">Vegetationstragschicht für </w:t>
      </w:r>
      <w:proofErr w:type="spellStart"/>
      <w:r w:rsidRPr="00856390">
        <w:rPr>
          <w:rFonts w:eastAsia="Times New Roman" w:cs="Arial"/>
          <w:color w:val="373737"/>
          <w:szCs w:val="24"/>
          <w:lang w:eastAsia="de-DE"/>
        </w:rPr>
        <w:t>Extensivbegrünungen</w:t>
      </w:r>
      <w:proofErr w:type="spellEnd"/>
      <w:r w:rsidRPr="00856390">
        <w:rPr>
          <w:rFonts w:eastAsia="Times New Roman" w:cs="Arial"/>
          <w:color w:val="373737"/>
          <w:szCs w:val="24"/>
          <w:lang w:eastAsia="de-DE"/>
        </w:rPr>
        <w:t xml:space="preserve">, auf Dachflächen mit </w:t>
      </w:r>
      <w:r>
        <w:rPr>
          <w:rFonts w:eastAsia="Times New Roman" w:cs="Arial"/>
          <w:color w:val="373737"/>
          <w:szCs w:val="24"/>
          <w:lang w:eastAsia="de-DE"/>
        </w:rPr>
        <w:tab/>
      </w:r>
      <w:r w:rsidRPr="00856390">
        <w:rPr>
          <w:rFonts w:eastAsia="Times New Roman" w:cs="Arial"/>
          <w:color w:val="373737"/>
          <w:szCs w:val="24"/>
          <w:lang w:eastAsia="de-DE"/>
        </w:rPr>
        <w:t xml:space="preserve">geringer Tragfähigkeit, strukturstabilisiert für breites Pflanzenspektrum </w:t>
      </w:r>
      <w:r>
        <w:rPr>
          <w:rFonts w:eastAsia="Times New Roman" w:cs="Arial"/>
          <w:color w:val="373737"/>
          <w:szCs w:val="24"/>
          <w:lang w:eastAsia="de-DE"/>
        </w:rPr>
        <w:tab/>
      </w:r>
      <w:r w:rsidRPr="00856390">
        <w:rPr>
          <w:rFonts w:eastAsia="Times New Roman" w:cs="Arial"/>
          <w:color w:val="373737"/>
          <w:szCs w:val="24"/>
          <w:lang w:eastAsia="de-DE"/>
        </w:rPr>
        <w:t>geeignet, liefern und auf die natürlich</w:t>
      </w:r>
      <w:r>
        <w:rPr>
          <w:rFonts w:eastAsia="Times New Roman" w:cs="Arial"/>
          <w:color w:val="373737"/>
          <w:szCs w:val="24"/>
          <w:lang w:eastAsia="de-DE"/>
        </w:rPr>
        <w:t xml:space="preserve"> </w:t>
      </w:r>
      <w:r w:rsidRPr="00856390">
        <w:rPr>
          <w:rFonts w:eastAsia="Times New Roman" w:cs="Arial"/>
          <w:color w:val="373737"/>
          <w:szCs w:val="24"/>
          <w:lang w:eastAsia="de-DE"/>
        </w:rPr>
        <w:t>verdichtete Schichthöhe einbauen.</w:t>
      </w:r>
    </w:p>
    <w:p w14:paraId="6C17153C" w14:textId="77777777" w:rsidR="00894BD9" w:rsidRPr="0010621B" w:rsidRDefault="00894BD9" w:rsidP="00894BD9">
      <w:pPr>
        <w:ind w:left="708" w:firstLine="708"/>
        <w:rPr>
          <w:rFonts w:cs="Arial"/>
        </w:rPr>
      </w:pPr>
    </w:p>
    <w:p w14:paraId="09F64AC8" w14:textId="60DB4932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1F7801">
        <w:rPr>
          <w:rStyle w:val="normaltextrun"/>
          <w:rFonts w:ascii="Arial" w:hAnsi="Arial" w:cs="Arial"/>
          <w:b/>
          <w:bCs/>
          <w:sz w:val="22"/>
          <w:szCs w:val="22"/>
        </w:rPr>
        <w:t>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CB5515">
        <w:rPr>
          <w:rStyle w:val="normaltextrun"/>
          <w:rFonts w:ascii="Arial" w:hAnsi="Arial" w:cs="Arial"/>
          <w:b/>
          <w:bCs/>
          <w:sz w:val="22"/>
          <w:szCs w:val="22"/>
        </w:rPr>
        <w:t xml:space="preserve">Silo EE </w:t>
      </w:r>
      <w:r w:rsidR="00856390">
        <w:rPr>
          <w:rStyle w:val="normaltextrun"/>
          <w:rFonts w:ascii="Arial" w:hAnsi="Arial" w:cs="Arial"/>
          <w:b/>
          <w:bCs/>
          <w:sz w:val="22"/>
          <w:szCs w:val="22"/>
        </w:rPr>
        <w:t xml:space="preserve">leicht </w:t>
      </w:r>
      <w:r w:rsidR="00CB5515">
        <w:rPr>
          <w:rStyle w:val="normaltextrun"/>
          <w:rFonts w:ascii="Arial" w:hAnsi="Arial" w:cs="Arial"/>
          <w:b/>
          <w:bCs/>
          <w:sz w:val="22"/>
          <w:szCs w:val="22"/>
        </w:rPr>
        <w:t>0-16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2657357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856390">
        <w:rPr>
          <w:rStyle w:val="normaltextrun"/>
          <w:rFonts w:ascii="Arial" w:hAnsi="Arial" w:cs="Arial"/>
          <w:sz w:val="20"/>
          <w:szCs w:val="20"/>
        </w:rPr>
        <w:t>0,85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30F12984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856390">
        <w:rPr>
          <w:rStyle w:val="normaltextrun"/>
          <w:rFonts w:ascii="Arial" w:hAnsi="Arial" w:cs="Arial"/>
          <w:sz w:val="20"/>
          <w:szCs w:val="20"/>
        </w:rPr>
        <w:t>1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- 1</w:t>
      </w:r>
      <w:r w:rsidR="00856390">
        <w:rPr>
          <w:rStyle w:val="normaltextrun"/>
          <w:rFonts w:ascii="Arial" w:hAnsi="Arial" w:cs="Arial"/>
          <w:sz w:val="20"/>
          <w:szCs w:val="20"/>
        </w:rPr>
        <w:t>,4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60F9578" w14:textId="711950A6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585B75">
        <w:rPr>
          <w:rStyle w:val="tabchar"/>
          <w:rFonts w:ascii="Arial" w:hAnsi="Arial" w:cs="Arial"/>
          <w:sz w:val="20"/>
          <w:szCs w:val="20"/>
        </w:rPr>
        <w:t xml:space="preserve"> 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≥ 35 </w:t>
      </w:r>
      <w:proofErr w:type="spellStart"/>
      <w:r w:rsidRPr="0010621B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Pr="0010621B">
        <w:rPr>
          <w:rStyle w:val="normaltextrun"/>
          <w:rFonts w:ascii="Arial" w:hAnsi="Arial" w:cs="Arial"/>
          <w:sz w:val="20"/>
          <w:szCs w:val="20"/>
        </w:rPr>
        <w:t>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0DF27B72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≤ 3,5</w:t>
      </w:r>
      <w:r w:rsidR="00894BD9">
        <w:rPr>
          <w:rStyle w:val="tabchar"/>
          <w:rFonts w:ascii="Arial" w:hAnsi="Arial" w:cs="Arial"/>
          <w:sz w:val="20"/>
          <w:szCs w:val="20"/>
        </w:rPr>
        <w:t>g/l</w:t>
      </w:r>
    </w:p>
    <w:p w14:paraId="52F8DD94" w14:textId="6D7838D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6</w:t>
      </w:r>
      <w:r w:rsidR="00894BD9">
        <w:rPr>
          <w:rStyle w:val="tabchar"/>
          <w:rFonts w:ascii="Arial" w:hAnsi="Arial" w:cs="Arial"/>
          <w:sz w:val="20"/>
          <w:szCs w:val="20"/>
        </w:rPr>
        <w:t xml:space="preserve"> – 8,5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5F17483A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856390">
        <w:rPr>
          <w:rStyle w:val="normaltextrun"/>
          <w:rFonts w:ascii="Arial" w:hAnsi="Arial" w:cs="Arial"/>
          <w:sz w:val="22"/>
          <w:szCs w:val="22"/>
        </w:rPr>
        <w:t>20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</w:t>
      </w:r>
      <w:proofErr w:type="gramStart"/>
      <w:r w:rsidR="00966AE6">
        <w:rPr>
          <w:rStyle w:val="eop"/>
          <w:rFonts w:ascii="Arial" w:hAnsi="Arial" w:cs="Arial"/>
          <w:sz w:val="22"/>
          <w:szCs w:val="22"/>
        </w:rPr>
        <w:t>*  …</w:t>
      </w:r>
      <w:proofErr w:type="gramEnd"/>
      <w:r w:rsidR="00966AE6">
        <w:rPr>
          <w:rStyle w:val="eop"/>
          <w:rFonts w:ascii="Arial" w:hAnsi="Arial" w:cs="Arial"/>
          <w:sz w:val="22"/>
          <w:szCs w:val="22"/>
        </w:rPr>
        <w:t xml:space="preserve">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6A8FE9C9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F7801"/>
    <w:rsid w:val="00223CF9"/>
    <w:rsid w:val="00227252"/>
    <w:rsid w:val="00232AC3"/>
    <w:rsid w:val="002339B8"/>
    <w:rsid w:val="002B7B33"/>
    <w:rsid w:val="003C166E"/>
    <w:rsid w:val="00460965"/>
    <w:rsid w:val="00480597"/>
    <w:rsid w:val="00585B75"/>
    <w:rsid w:val="005B106A"/>
    <w:rsid w:val="005D1AF1"/>
    <w:rsid w:val="00631C78"/>
    <w:rsid w:val="0064473C"/>
    <w:rsid w:val="00654847"/>
    <w:rsid w:val="006A7497"/>
    <w:rsid w:val="007C22BC"/>
    <w:rsid w:val="00802B5C"/>
    <w:rsid w:val="0083742A"/>
    <w:rsid w:val="00856390"/>
    <w:rsid w:val="00894BD9"/>
    <w:rsid w:val="00966AE6"/>
    <w:rsid w:val="00AD50B4"/>
    <w:rsid w:val="00BE07F8"/>
    <w:rsid w:val="00C411F3"/>
    <w:rsid w:val="00CB5515"/>
    <w:rsid w:val="00D07C59"/>
    <w:rsid w:val="00D57B5D"/>
    <w:rsid w:val="00E21177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563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2</cp:revision>
  <cp:lastPrinted>2023-11-03T11:55:00Z</cp:lastPrinted>
  <dcterms:created xsi:type="dcterms:W3CDTF">2023-12-04T13:35:00Z</dcterms:created>
  <dcterms:modified xsi:type="dcterms:W3CDTF">2023-12-04T13:35:00Z</dcterms:modified>
</cp:coreProperties>
</file>